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A64048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Sprint-3</w:t>
      </w:r>
    </w:p>
    <w:p w:rsidR="00C53A06" w:rsidRPr="00CC3D8F" w:rsidRDefault="003D76F0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</w:t>
      </w:r>
      <w:r w:rsidR="00F9158B">
        <w:rPr>
          <w:sz w:val="44"/>
          <w:szCs w:val="44"/>
        </w:rPr>
        <w:t>MPDU_</w:t>
      </w:r>
      <w:r>
        <w:rPr>
          <w:sz w:val="44"/>
          <w:szCs w:val="44"/>
        </w:rPr>
        <w:t>TC_013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857AAE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Octo</w:t>
      </w:r>
      <w:r w:rsidR="0086704C" w:rsidRPr="00F9158B">
        <w:rPr>
          <w:sz w:val="40"/>
          <w:szCs w:val="40"/>
        </w:rPr>
        <w:t>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857AAE">
        <w:rPr>
          <w:sz w:val="40"/>
          <w:szCs w:val="40"/>
        </w:rPr>
        <w:t xml:space="preserve"> 1.1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  <w:tr w:rsidR="00857AAE" w:rsidRPr="00BE14F8" w:rsidTr="00BE1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857AAE" w:rsidRDefault="00857AAE" w:rsidP="00EB4B73">
            <w:r>
              <w:t>10/05/2017</w:t>
            </w:r>
          </w:p>
        </w:tc>
        <w:tc>
          <w:tcPr>
            <w:tcW w:w="1080" w:type="dxa"/>
          </w:tcPr>
          <w:p w:rsidR="00857AAE" w:rsidRDefault="00857AAE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1.1</w:t>
            </w:r>
          </w:p>
        </w:tc>
        <w:tc>
          <w:tcPr>
            <w:tcW w:w="4824" w:type="dxa"/>
          </w:tcPr>
          <w:p w:rsidR="00857AAE" w:rsidRDefault="00857AAE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Updated per SQA Testing</w:t>
            </w:r>
          </w:p>
        </w:tc>
        <w:tc>
          <w:tcPr>
            <w:tcW w:w="2394" w:type="dxa"/>
          </w:tcPr>
          <w:p w:rsidR="00857AAE" w:rsidRDefault="00857AAE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7AAE"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F16DA0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F16DA0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F16DA0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F16DA0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4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A40A35">
        <w:t>Software</w:t>
      </w:r>
      <w:r w:rsidR="006131A6">
        <w:t xml:space="preserve">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proofErr w:type="spellStart"/>
      <w:r w:rsidR="00C20CBD" w:rsidRPr="00C150D9">
        <w:t>will</w:t>
      </w:r>
      <w:proofErr w:type="spellEnd"/>
      <w:r w:rsidR="00C20CBD">
        <w:t xml:space="preserve"> prevent the processing of prescription refills if they are requested while the </w:t>
      </w:r>
      <w:proofErr w:type="spellStart"/>
      <w:r w:rsidR="00C20CBD">
        <w:t>OneVA</w:t>
      </w:r>
      <w:proofErr w:type="spellEnd"/>
      <w:r w:rsidR="00C20CBD">
        <w:t xml:space="preserve"> Pharmacy flag is off at both the host and dispensing site</w:t>
      </w:r>
      <w:r w:rsidR="0086704C">
        <w:t>.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</w:t>
      </w:r>
      <w:r w:rsidR="00A40A35" w:rsidRPr="006131A6">
        <w:t>Software</w:t>
      </w:r>
      <w:r w:rsidRPr="006131A6">
        <w:t xml:space="preserve"> Outpatient Pharmacy Prescription Processing </w:t>
      </w:r>
      <w:proofErr w:type="gramStart"/>
      <w:r w:rsidRPr="006131A6">
        <w:t xml:space="preserve">will </w:t>
      </w:r>
      <w:proofErr w:type="spellStart"/>
      <w:r w:rsidR="00C20CBD" w:rsidRPr="00C150D9">
        <w:t>will</w:t>
      </w:r>
      <w:proofErr w:type="spellEnd"/>
      <w:proofErr w:type="gramEnd"/>
      <w:r w:rsidR="00C20CBD">
        <w:t xml:space="preserve"> prevent the processing of prescription refills if they are requested while the </w:t>
      </w:r>
      <w:proofErr w:type="spellStart"/>
      <w:r w:rsidR="00C20CBD">
        <w:t>OneVA</w:t>
      </w:r>
      <w:proofErr w:type="spellEnd"/>
      <w:r w:rsidR="00C20CBD">
        <w:t xml:space="preserve"> Pharmacy flag is off at both the host and dispensing site</w:t>
      </w:r>
      <w:r w:rsidR="0086704C">
        <w:t>.</w:t>
      </w:r>
      <w:r w:rsidRPr="006131A6">
        <w:t xml:space="preserve">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8"/>
        <w:gridCol w:w="7022"/>
      </w:tblGrid>
      <w:tr w:rsidR="00EB4B73" w:rsidRPr="00EB4B73" w:rsidTr="008670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022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86704C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EB4B73" w:rsidRDefault="0086704C" w:rsidP="0086704C">
            <w:r w:rsidRPr="00EB4B73">
              <w:t>Test Case ID:</w:t>
            </w:r>
          </w:p>
        </w:tc>
        <w:tc>
          <w:tcPr>
            <w:tcW w:w="7022" w:type="dxa"/>
          </w:tcPr>
          <w:p w:rsidR="0086704C" w:rsidRPr="00EB4B73" w:rsidRDefault="00C20CBD" w:rsidP="006947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20CBD">
              <w:t>CAS_Sprint-3_Test_Case_CAS_TC_013_OneVA Pharmacy -  ADPAC fl</w:t>
            </w:r>
            <w:r>
              <w:t xml:space="preserve">ag 1 - Flags off at </w:t>
            </w:r>
            <w:r w:rsidR="0069476A">
              <w:t>dispensing site</w:t>
            </w:r>
          </w:p>
        </w:tc>
      </w:tr>
      <w:tr w:rsidR="00EB4B73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EB4B73" w:rsidRPr="00626396" w:rsidRDefault="00557A19" w:rsidP="00EB4B73">
            <w:r w:rsidRPr="00626396">
              <w:t>RTC</w:t>
            </w:r>
            <w:r w:rsidR="00EB4B73" w:rsidRPr="00626396">
              <w:t xml:space="preserve"> ID:</w:t>
            </w:r>
          </w:p>
        </w:tc>
        <w:tc>
          <w:tcPr>
            <w:tcW w:w="7022" w:type="dxa"/>
          </w:tcPr>
          <w:p w:rsidR="00EB4B73" w:rsidRPr="00626396" w:rsidRDefault="00626396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6396">
              <w:t>554351</w:t>
            </w:r>
            <w:bookmarkStart w:id="6" w:name="_GoBack"/>
            <w:bookmarkEnd w:id="6"/>
          </w:p>
        </w:tc>
      </w:tr>
      <w:tr w:rsidR="00A5122D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A5122D" w:rsidRPr="00626396" w:rsidRDefault="00A5122D" w:rsidP="00EB4B73">
            <w:r w:rsidRPr="00626396">
              <w:t xml:space="preserve"> RM ID:</w:t>
            </w:r>
          </w:p>
        </w:tc>
        <w:tc>
          <w:tcPr>
            <w:tcW w:w="7022" w:type="dxa"/>
          </w:tcPr>
          <w:p w:rsidR="00A5122D" w:rsidRPr="00626396" w:rsidRDefault="00626396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6396">
              <w:t>920992</w:t>
            </w:r>
          </w:p>
        </w:tc>
      </w:tr>
      <w:tr w:rsidR="0086704C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Default="0086704C" w:rsidP="0086704C">
            <w:r>
              <w:t>QM ID:</w:t>
            </w:r>
          </w:p>
        </w:tc>
        <w:tc>
          <w:tcPr>
            <w:tcW w:w="7022" w:type="dxa"/>
          </w:tcPr>
          <w:p w:rsidR="0086704C" w:rsidRPr="00EB4B73" w:rsidRDefault="00D42058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  <w:r w:rsidR="0086704C">
              <w:t>770</w:t>
            </w:r>
            <w:r w:rsidR="00C20CBD">
              <w:t>6</w:t>
            </w:r>
          </w:p>
        </w:tc>
      </w:tr>
      <w:tr w:rsidR="0086704C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Default="0086704C" w:rsidP="0086704C">
            <w:r>
              <w:t>Tester:</w:t>
            </w:r>
          </w:p>
        </w:tc>
        <w:tc>
          <w:tcPr>
            <w:tcW w:w="7022" w:type="dxa"/>
          </w:tcPr>
          <w:p w:rsidR="0086704C" w:rsidRPr="00687CD2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86704C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Default="0086704C" w:rsidP="0086704C">
            <w:r>
              <w:t>Environment:</w:t>
            </w:r>
          </w:p>
        </w:tc>
        <w:tc>
          <w:tcPr>
            <w:tcW w:w="7022" w:type="dxa"/>
          </w:tcPr>
          <w:p w:rsidR="0086704C" w:rsidRDefault="0086704C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86704C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Default="0086704C" w:rsidP="0086704C">
            <w:r>
              <w:t>Build :</w:t>
            </w:r>
          </w:p>
        </w:tc>
        <w:tc>
          <w:tcPr>
            <w:tcW w:w="7022" w:type="dxa"/>
          </w:tcPr>
          <w:p w:rsidR="0086704C" w:rsidRPr="00EB4B73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 PSO_7_497_20170803A.KID</w:t>
            </w:r>
          </w:p>
        </w:tc>
      </w:tr>
      <w:tr w:rsidR="00C20CBD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C20CBD" w:rsidRPr="00EB4B73" w:rsidRDefault="00C20CBD" w:rsidP="00C20CBD">
            <w:r>
              <w:t xml:space="preserve">Use </w:t>
            </w:r>
            <w:r w:rsidRPr="00EB4B73">
              <w:t>Case Name</w:t>
            </w:r>
            <w:r>
              <w:t>:</w:t>
            </w:r>
          </w:p>
        </w:tc>
        <w:tc>
          <w:tcPr>
            <w:tcW w:w="7022" w:type="dxa"/>
          </w:tcPr>
          <w:p w:rsidR="00C20CBD" w:rsidRPr="00EB4B73" w:rsidRDefault="00C20CBD" w:rsidP="00C20C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OneVA</w:t>
            </w:r>
            <w:proofErr w:type="spellEnd"/>
            <w:r>
              <w:t xml:space="preserve"> Pharmacy functionality to test the </w:t>
            </w:r>
            <w:proofErr w:type="spellStart"/>
            <w:r>
              <w:t>OneVA</w:t>
            </w:r>
            <w:proofErr w:type="spellEnd"/>
            <w:r>
              <w:t xml:space="preserve"> Pharmacy flag</w:t>
            </w:r>
          </w:p>
        </w:tc>
      </w:tr>
      <w:tr w:rsidR="00C20CBD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C20CBD" w:rsidRPr="00EB4B73" w:rsidRDefault="00C20CBD" w:rsidP="00C20CBD">
            <w:r w:rsidRPr="00EB4B73">
              <w:t>Scenario</w:t>
            </w:r>
            <w:r>
              <w:t>:</w:t>
            </w:r>
          </w:p>
        </w:tc>
        <w:tc>
          <w:tcPr>
            <w:tcW w:w="7022" w:type="dxa"/>
          </w:tcPr>
          <w:p w:rsidR="00C20CBD" w:rsidRPr="00EB4B73" w:rsidRDefault="00C20CBD" w:rsidP="000A2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As a VA Pharmacist, if the ONEVA Pharmacy flag is off </w:t>
            </w:r>
            <w:r w:rsidR="000A23EF">
              <w:t>at the dispensing site, queries will not be made to the HDR</w:t>
            </w:r>
            <w:r>
              <w:t xml:space="preserve">.    </w:t>
            </w:r>
          </w:p>
        </w:tc>
      </w:tr>
      <w:tr w:rsidR="0086704C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EB4B73" w:rsidRDefault="0086704C" w:rsidP="0086704C">
            <w:r w:rsidRPr="00EB4B73">
              <w:t>Actors</w:t>
            </w:r>
            <w:r>
              <w:t>:</w:t>
            </w:r>
          </w:p>
        </w:tc>
        <w:tc>
          <w:tcPr>
            <w:tcW w:w="7022" w:type="dxa"/>
          </w:tcPr>
          <w:p w:rsidR="0086704C" w:rsidRPr="00EB4B73" w:rsidRDefault="0086704C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86704C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EB4B73" w:rsidRDefault="0086704C" w:rsidP="0086704C">
            <w:r w:rsidRPr="00EB4B73">
              <w:lastRenderedPageBreak/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022" w:type="dxa"/>
          </w:tcPr>
          <w:p w:rsidR="0086704C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86704C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6704C" w:rsidRDefault="000A23EF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 </w:t>
            </w:r>
            <w:proofErr w:type="spellStart"/>
            <w:r w:rsidR="0086704C" w:rsidRPr="000773EB">
              <w:t>OneVa</w:t>
            </w:r>
            <w:proofErr w:type="spellEnd"/>
            <w:r w:rsidR="0086704C" w:rsidRPr="000773EB">
              <w:t xml:space="preserve"> Pharmacy flag must be turned </w:t>
            </w:r>
            <w:r>
              <w:t>off at the dispensing site</w:t>
            </w:r>
            <w:r w:rsidR="0086704C" w:rsidRPr="000773EB">
              <w:t>.</w:t>
            </w:r>
          </w:p>
          <w:p w:rsidR="0086704C" w:rsidRPr="00EB4B73" w:rsidRDefault="0086704C" w:rsidP="000A23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704C" w:rsidRPr="00C42907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C42907" w:rsidRDefault="0086704C" w:rsidP="0086704C">
            <w:r>
              <w:t>Post-Condition</w:t>
            </w:r>
          </w:p>
        </w:tc>
        <w:tc>
          <w:tcPr>
            <w:tcW w:w="7022" w:type="dxa"/>
          </w:tcPr>
          <w:p w:rsidR="0086704C" w:rsidRPr="00C42907" w:rsidRDefault="0086704C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31A6">
              <w:t>Upon entry of valid access and verify codes on Out</w:t>
            </w:r>
            <w:r w:rsidR="000217E0">
              <w:t xml:space="preserve"> </w:t>
            </w:r>
            <w:r w:rsidRPr="006131A6">
              <w:t>Patient Pharmacy Pr</w:t>
            </w:r>
            <w:r w:rsidR="00A20906">
              <w:t>escription Processing system will not</w:t>
            </w:r>
            <w:r w:rsidRPr="006131A6">
              <w:t xml:space="preserve"> processing </w:t>
            </w:r>
            <w:r w:rsidR="00A20906">
              <w:t xml:space="preserve">the </w:t>
            </w:r>
            <w:r>
              <w:t xml:space="preserve"> </w:t>
            </w:r>
            <w:r w:rsidR="00A20906" w:rsidRPr="00974680">
              <w:rPr>
                <w:rFonts w:cstheme="minorHAnsi"/>
                <w:sz w:val="20"/>
                <w:szCs w:val="20"/>
              </w:rPr>
              <w:t>Remote prescriptions</w:t>
            </w:r>
          </w:p>
        </w:tc>
      </w:tr>
    </w:tbl>
    <w:p w:rsidR="00C42907" w:rsidRDefault="00C42907" w:rsidP="00F16735"/>
    <w:tbl>
      <w:tblPr>
        <w:tblStyle w:val="ListTable6Colorful1"/>
        <w:tblW w:w="5000" w:type="pct"/>
        <w:tblLook w:val="04A0" w:firstRow="1" w:lastRow="0" w:firstColumn="1" w:lastColumn="0" w:noHBand="0" w:noVBand="1"/>
      </w:tblPr>
      <w:tblGrid>
        <w:gridCol w:w="835"/>
        <w:gridCol w:w="7385"/>
        <w:gridCol w:w="747"/>
        <w:gridCol w:w="609"/>
      </w:tblGrid>
      <w:tr w:rsidR="00FA5037" w:rsidRPr="00457F69" w:rsidTr="000A23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56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56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A5037" w:rsidRPr="008543A8" w:rsidRDefault="000217E0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FA5037" w:rsidRPr="00067430" w:rsidRDefault="00D21F5C" w:rsidP="000A2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Log into the ‘</w:t>
            </w:r>
            <w:r w:rsidR="000A23EF">
              <w:rPr>
                <w:color w:val="auto"/>
              </w:rPr>
              <w:t>DISPENSING</w:t>
            </w:r>
            <w:r w:rsidRPr="00D21F5C">
              <w:rPr>
                <w:color w:val="auto"/>
              </w:rPr>
              <w:t xml:space="preserve">’ system </w:t>
            </w:r>
            <w:r w:rsidR="000A23EF">
              <w:rPr>
                <w:color w:val="auto"/>
              </w:rPr>
              <w:t>(CHYSHR or DAYTSHR</w:t>
            </w:r>
            <w:proofErr w:type="gramStart"/>
            <w:r w:rsidR="000A23EF">
              <w:rPr>
                <w:color w:val="auto"/>
              </w:rPr>
              <w:t>)</w:t>
            </w:r>
            <w:r w:rsidRPr="00D21F5C">
              <w:rPr>
                <w:color w:val="auto"/>
              </w:rPr>
              <w:t xml:space="preserve"> .</w:t>
            </w:r>
            <w:proofErr w:type="gramEnd"/>
            <w:r w:rsidRPr="00D21F5C">
              <w:rPr>
                <w:color w:val="auto"/>
              </w:rPr>
              <w:t xml:space="preserve"> </w:t>
            </w:r>
          </w:p>
        </w:tc>
        <w:tc>
          <w:tcPr>
            <w:tcW w:w="390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FA5037" w:rsidRDefault="00FA5037" w:rsidP="000A2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</w:t>
            </w:r>
            <w:r w:rsidR="000A23EF">
              <w:rPr>
                <w:color w:val="auto"/>
              </w:rPr>
              <w:t>DISPENSING</w:t>
            </w:r>
            <w:r w:rsidRPr="00D21F5C">
              <w:rPr>
                <w:color w:val="auto"/>
              </w:rPr>
              <w:t xml:space="preserve">’ system will be the system that </w:t>
            </w:r>
            <w:r w:rsidR="000A23EF">
              <w:rPr>
                <w:color w:val="auto"/>
              </w:rPr>
              <w:t xml:space="preserve">queries REMOTE prescriptions from other </w:t>
            </w:r>
            <w:proofErr w:type="spellStart"/>
            <w:r w:rsidR="000A23EF">
              <w:rPr>
                <w:color w:val="auto"/>
              </w:rPr>
              <w:t>OneVA</w:t>
            </w:r>
            <w:proofErr w:type="spellEnd"/>
            <w:r w:rsidR="000A23EF">
              <w:rPr>
                <w:color w:val="auto"/>
              </w:rPr>
              <w:t xml:space="preserve"> pharmacy locations.</w:t>
            </w:r>
          </w:p>
        </w:tc>
        <w:tc>
          <w:tcPr>
            <w:tcW w:w="390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56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3E19BB" w:rsidRPr="008543A8" w:rsidRDefault="000217E0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90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r w:rsidR="00C34B63" w:rsidRPr="00D21F5C">
              <w:rPr>
                <w:color w:val="auto"/>
              </w:rPr>
              <w:t xml:space="preserve">menu </w:t>
            </w:r>
            <w:proofErr w:type="gramStart"/>
            <w:r w:rsidR="00C34B63" w:rsidRPr="00D21F5C">
              <w:rPr>
                <w:color w:val="auto"/>
              </w:rPr>
              <w:t>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90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91718D" w:rsidRPr="008543A8" w:rsidRDefault="0091718D" w:rsidP="00457F69">
            <w:pPr>
              <w:pStyle w:val="ListNumber"/>
            </w:pPr>
          </w:p>
        </w:tc>
        <w:tc>
          <w:tcPr>
            <w:tcW w:w="3856" w:type="pct"/>
            <w:shd w:val="clear" w:color="auto" w:fill="auto"/>
          </w:tcPr>
          <w:p w:rsidR="0091718D" w:rsidRPr="00067430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91718D" w:rsidRPr="0091718D" w:rsidRDefault="0091718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Choose ‘PSO USER1’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91718D" w:rsidRPr="00067430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0773EB">
              <w:rPr>
                <w:color w:val="auto"/>
              </w:rPr>
              <w:t>‘PSO USER1’</w:t>
            </w:r>
            <w:r>
              <w:rPr>
                <w:color w:val="auto"/>
              </w:rPr>
              <w:t xml:space="preserve"> should be chosen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91718D" w:rsidRPr="008543A8" w:rsidRDefault="0091718D" w:rsidP="0091718D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4.</w:t>
            </w: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0217E0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0773EB">
              <w:rPr>
                <w:color w:val="auto"/>
              </w:rPr>
              <w:t xml:space="preserve">When prompted for ‘Division’, select the division associated with the </w:t>
            </w:r>
            <w:proofErr w:type="spellStart"/>
            <w:r w:rsidRPr="000773EB">
              <w:rPr>
                <w:color w:val="auto"/>
              </w:rPr>
              <w:t>OneVa</w:t>
            </w:r>
            <w:proofErr w:type="spellEnd"/>
            <w:r w:rsidRPr="000773EB">
              <w:rPr>
                <w:color w:val="auto"/>
              </w:rPr>
              <w:t xml:space="preserve"> pharmacy instance.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0217E0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0217E0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0773EB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91718D" w:rsidRPr="008543A8" w:rsidRDefault="00F36763" w:rsidP="000217E0">
            <w:pPr>
              <w:pStyle w:val="ListNumber"/>
              <w:numPr>
                <w:ilvl w:val="0"/>
                <w:numId w:val="0"/>
              </w:numPr>
            </w:pPr>
            <w:r>
              <w:t>5.</w:t>
            </w:r>
          </w:p>
        </w:tc>
        <w:tc>
          <w:tcPr>
            <w:tcW w:w="3856" w:type="pct"/>
            <w:shd w:val="clear" w:color="auto" w:fill="auto"/>
          </w:tcPr>
          <w:p w:rsidR="0091718D" w:rsidRPr="000773EB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0773EB" w:rsidRDefault="0091718D" w:rsidP="00917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0773EB" w:rsidRDefault="0091718D" w:rsidP="00917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0773EB" w:rsidRDefault="0091718D" w:rsidP="00917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73EB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36763" w:rsidRPr="008543A8" w:rsidRDefault="00F36763" w:rsidP="0091718D">
            <w:pPr>
              <w:pStyle w:val="ListNumber"/>
              <w:numPr>
                <w:ilvl w:val="0"/>
                <w:numId w:val="0"/>
              </w:numPr>
            </w:pPr>
            <w:r>
              <w:t>6.</w:t>
            </w: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917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917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73EB">
              <w:rPr>
                <w:color w:val="auto"/>
              </w:rPr>
              <w:t>When prompted ‘Right Margin’,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917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  <w:r>
              <w:t>7.</w:t>
            </w: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73EB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  <w:r>
              <w:t>8.</w:t>
            </w: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73EB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is taken to the next menu list for outpatient pharmacy.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  <w:r>
              <w:t>9.</w:t>
            </w: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Choose ‘Rx (Prescriptions)’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may be prompted for order summary.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lastRenderedPageBreak/>
              <w:t>10.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When prompted ‘Do you want an order Summary’,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The next outpatient pharmacy menu is displayed to the user.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t>11.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Choose Patient ‘Prescription Processing’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able to choose the prescription processing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t>12.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 xml:space="preserve">When prompted ‘Select </w:t>
            </w:r>
            <w:proofErr w:type="gramStart"/>
            <w:r w:rsidRPr="000773EB">
              <w:rPr>
                <w:color w:val="auto"/>
              </w:rPr>
              <w:t>PATIENT:’,</w:t>
            </w:r>
            <w:proofErr w:type="gramEnd"/>
            <w:r w:rsidRPr="000773EB">
              <w:rPr>
                <w:color w:val="auto"/>
              </w:rPr>
              <w:t xml:space="preserve"> enter the name of the patient.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0A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0A23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Patient is selected and 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23AC" w:rsidRPr="008543A8" w:rsidTr="00C14D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3E23AC" w:rsidRPr="008543A8" w:rsidRDefault="003E23AC" w:rsidP="00C14D04">
            <w:pPr>
              <w:pStyle w:val="ListNumber"/>
              <w:numPr>
                <w:ilvl w:val="0"/>
                <w:numId w:val="0"/>
              </w:numPr>
            </w:pPr>
            <w:r>
              <w:t>13.</w:t>
            </w:r>
          </w:p>
        </w:tc>
        <w:tc>
          <w:tcPr>
            <w:tcW w:w="3856" w:type="pct"/>
            <w:shd w:val="clear" w:color="auto" w:fill="auto"/>
          </w:tcPr>
          <w:p w:rsidR="003E23AC" w:rsidRPr="000773EB" w:rsidRDefault="003E23AC" w:rsidP="00C14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3E23AC" w:rsidRDefault="003E23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45D09"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3E23AC" w:rsidRPr="008543A8" w:rsidRDefault="003E23AC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Fail</w:t>
            </w:r>
          </w:p>
        </w:tc>
      </w:tr>
      <w:tr w:rsidR="003E23AC" w:rsidRPr="008543A8" w:rsidTr="00C14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23AC" w:rsidRPr="008543A8" w:rsidRDefault="003E23AC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E23AC" w:rsidRPr="00FE3233" w:rsidRDefault="003E23AC" w:rsidP="00C14D0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color w:val="auto"/>
              </w:rPr>
              <w:t>User will receive a notification to the screen and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3E23AC" w:rsidRPr="008543A8" w:rsidRDefault="003E23AC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23AC" w:rsidRPr="008543A8" w:rsidRDefault="003E23AC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23AC" w:rsidRPr="008543A8" w:rsidTr="00C14D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23AC" w:rsidRPr="008543A8" w:rsidRDefault="003E23AC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E23AC" w:rsidRPr="000773EB" w:rsidRDefault="003E23AC" w:rsidP="00C14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3E23AC" w:rsidRPr="008543A8" w:rsidRDefault="003E23AC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23AC" w:rsidRPr="008543A8" w:rsidRDefault="003E23AC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23AC" w:rsidRPr="008543A8" w:rsidTr="00C14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23AC" w:rsidRPr="008543A8" w:rsidRDefault="003E23AC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E23AC" w:rsidRDefault="003E23AC" w:rsidP="000A23E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*** Patient Requires a Means Test ***</w:t>
            </w:r>
          </w:p>
          <w:p w:rsidR="003E23AC" w:rsidRDefault="003E23AC" w:rsidP="000A23E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3E23AC" w:rsidRPr="000A23EF" w:rsidRDefault="003E23AC" w:rsidP="000A23E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Primary Means Test Required from JAN 11,2017</w:t>
            </w:r>
          </w:p>
        </w:tc>
        <w:tc>
          <w:tcPr>
            <w:tcW w:w="390" w:type="pct"/>
            <w:vMerge/>
            <w:shd w:val="clear" w:color="auto" w:fill="auto"/>
          </w:tcPr>
          <w:p w:rsidR="003E23AC" w:rsidRPr="008543A8" w:rsidRDefault="003E23AC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23AC" w:rsidRPr="008543A8" w:rsidRDefault="003E23AC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23AC" w:rsidRPr="008543A8" w:rsidTr="00C14D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3E23AC" w:rsidRPr="008543A8" w:rsidRDefault="003E23AC" w:rsidP="00C14D04">
            <w:pPr>
              <w:pStyle w:val="ListNumber"/>
              <w:numPr>
                <w:ilvl w:val="0"/>
                <w:numId w:val="0"/>
              </w:numPr>
            </w:pPr>
            <w:r>
              <w:t>14.</w:t>
            </w:r>
          </w:p>
        </w:tc>
        <w:tc>
          <w:tcPr>
            <w:tcW w:w="3856" w:type="pct"/>
            <w:shd w:val="clear" w:color="auto" w:fill="auto"/>
          </w:tcPr>
          <w:p w:rsidR="003E23AC" w:rsidRPr="000773EB" w:rsidRDefault="003E23AC" w:rsidP="00C14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3E23AC" w:rsidRDefault="003E23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45D09"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3E23AC" w:rsidRPr="008543A8" w:rsidRDefault="003E23AC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23EF" w:rsidRPr="008543A8" w:rsidTr="00C14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0A23EF" w:rsidRPr="008543A8" w:rsidRDefault="000A23EF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0A23EF" w:rsidRPr="00FE3233" w:rsidRDefault="000A23EF" w:rsidP="00C14D0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color w:val="auto"/>
              </w:rPr>
              <w:t>At the prompt ‘</w:t>
            </w:r>
            <w:r>
              <w:rPr>
                <w:rFonts w:ascii="r_ansi" w:hAnsi="r_ansi" w:cs="r_ansi"/>
                <w:sz w:val="20"/>
                <w:szCs w:val="20"/>
              </w:rPr>
              <w:t>Enter &lt;RETURN&gt; to continue’,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23EF" w:rsidRPr="008543A8" w:rsidTr="00C14D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0A23EF" w:rsidRPr="008543A8" w:rsidRDefault="000A23EF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0A23EF" w:rsidRPr="000773EB" w:rsidRDefault="000A23EF" w:rsidP="00C14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23EF" w:rsidRPr="008543A8" w:rsidTr="00C14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0A23EF" w:rsidRPr="008543A8" w:rsidRDefault="000A23EF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0A23EF" w:rsidRDefault="000A23EF" w:rsidP="000A23E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TEST,HERRING (111-11-4433)</w:t>
            </w:r>
          </w:p>
          <w:p w:rsidR="000A23EF" w:rsidRDefault="000A23EF" w:rsidP="000A23E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0A23EF" w:rsidRDefault="000A23EF" w:rsidP="000A23E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Remote data not available - Only local order checks processed.</w:t>
            </w:r>
          </w:p>
          <w:p w:rsidR="000A23EF" w:rsidRDefault="000A23EF" w:rsidP="000A23E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0A23EF" w:rsidRDefault="000A23EF" w:rsidP="000A23E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0A23EF" w:rsidRDefault="000A23EF" w:rsidP="000A23E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OneVA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Pharmacy flag is turned off. Queries will NOT</w:t>
            </w:r>
          </w:p>
          <w:p w:rsidR="000A23EF" w:rsidRPr="000773EB" w:rsidRDefault="000A23EF" w:rsidP="000A23EF">
            <w:pPr>
              <w:tabs>
                <w:tab w:val="left" w:pos="118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gramStart"/>
            <w:r>
              <w:rPr>
                <w:rFonts w:ascii="r_ansi" w:hAnsi="r_ansi" w:cs="r_ansi"/>
                <w:sz w:val="20"/>
                <w:szCs w:val="20"/>
              </w:rPr>
              <w:t>be</w:t>
            </w:r>
            <w:proofErr w:type="gramEnd"/>
            <w:r>
              <w:rPr>
                <w:rFonts w:ascii="r_ansi" w:hAnsi="r_ansi" w:cs="r_ansi"/>
                <w:sz w:val="20"/>
                <w:szCs w:val="20"/>
              </w:rPr>
              <w:t xml:space="preserve"> made to other VA Pharmacy locations.</w:t>
            </w:r>
          </w:p>
        </w:tc>
        <w:tc>
          <w:tcPr>
            <w:tcW w:w="390" w:type="pct"/>
            <w:vMerge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23EF" w:rsidRPr="008543A8" w:rsidTr="00C14D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0A23EF" w:rsidRPr="008543A8" w:rsidRDefault="000A23EF" w:rsidP="00C14D04">
            <w:pPr>
              <w:pStyle w:val="ListNumber"/>
              <w:numPr>
                <w:ilvl w:val="0"/>
                <w:numId w:val="0"/>
              </w:numPr>
            </w:pPr>
            <w:r>
              <w:t>1</w:t>
            </w:r>
            <w:r w:rsidR="00CB29E2">
              <w:t>5</w:t>
            </w:r>
            <w:r>
              <w:t>.</w:t>
            </w:r>
          </w:p>
        </w:tc>
        <w:tc>
          <w:tcPr>
            <w:tcW w:w="3856" w:type="pct"/>
            <w:shd w:val="clear" w:color="auto" w:fill="auto"/>
          </w:tcPr>
          <w:p w:rsidR="000A23EF" w:rsidRPr="000773EB" w:rsidRDefault="000A23EF" w:rsidP="00C14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0A23EF" w:rsidRPr="008543A8" w:rsidRDefault="003E23AC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E23AC"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23EF" w:rsidRPr="008543A8" w:rsidTr="00C14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0A23EF" w:rsidRPr="008543A8" w:rsidRDefault="000A23EF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0A23EF" w:rsidRPr="00FE3233" w:rsidRDefault="000A23EF" w:rsidP="00C14D0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color w:val="auto"/>
              </w:rPr>
              <w:t>If prompted,</w:t>
            </w:r>
            <w:r w:rsidRPr="000773EB">
              <w:rPr>
                <w:color w:val="auto"/>
              </w:rPr>
              <w:t xml:space="preserve"> </w:t>
            </w:r>
            <w:r>
              <w:rPr>
                <w:color w:val="FF0000"/>
              </w:rPr>
              <w:t>‘</w:t>
            </w:r>
            <w:r w:rsidRPr="00BD2221">
              <w:rPr>
                <w:color w:val="auto"/>
              </w:rPr>
              <w:t>Display Remote Data //NO’</w:t>
            </w:r>
            <w:r>
              <w:rPr>
                <w:color w:val="auto"/>
              </w:rPr>
              <w:t>, answer ‘NO</w:t>
            </w:r>
            <w:r w:rsidRPr="000773EB">
              <w:rPr>
                <w:color w:val="auto"/>
              </w:rPr>
              <w:t>’.</w:t>
            </w:r>
          </w:p>
        </w:tc>
        <w:tc>
          <w:tcPr>
            <w:tcW w:w="390" w:type="pct"/>
            <w:vMerge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23EF" w:rsidRPr="008543A8" w:rsidTr="00C14D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0A23EF" w:rsidRPr="008543A8" w:rsidRDefault="000A23EF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0A23EF" w:rsidRPr="000773EB" w:rsidRDefault="000A23EF" w:rsidP="00C14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23EF" w:rsidRPr="008543A8" w:rsidTr="00C14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0A23EF" w:rsidRPr="008543A8" w:rsidRDefault="000A23EF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0A23EF" w:rsidRPr="000773EB" w:rsidRDefault="000A23EF" w:rsidP="00C14D04">
            <w:pPr>
              <w:tabs>
                <w:tab w:val="left" w:pos="118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User should be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0A23EF" w:rsidRPr="008543A8" w:rsidRDefault="000A23EF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29E2" w:rsidRPr="008543A8" w:rsidTr="00C14D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CB29E2" w:rsidRPr="008543A8" w:rsidRDefault="00CB29E2" w:rsidP="00C14D04">
            <w:pPr>
              <w:pStyle w:val="ListNumber"/>
              <w:numPr>
                <w:ilvl w:val="0"/>
                <w:numId w:val="0"/>
              </w:numPr>
            </w:pPr>
            <w:r>
              <w:t>16.</w:t>
            </w:r>
          </w:p>
        </w:tc>
        <w:tc>
          <w:tcPr>
            <w:tcW w:w="3856" w:type="pct"/>
            <w:shd w:val="clear" w:color="auto" w:fill="auto"/>
          </w:tcPr>
          <w:p w:rsidR="00CB29E2" w:rsidRPr="000773EB" w:rsidRDefault="00CB29E2" w:rsidP="00C14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29E2" w:rsidRPr="008543A8" w:rsidTr="00C14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CB29E2" w:rsidRPr="008543A8" w:rsidRDefault="00CB29E2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CB29E2" w:rsidRPr="00974680" w:rsidRDefault="00CB29E2" w:rsidP="00C14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>RX PATIENT STATUS: OPT NSC//’, choose the appropriate status, or accept the default by pressing &lt;Enter&gt;</w:t>
            </w:r>
          </w:p>
        </w:tc>
        <w:tc>
          <w:tcPr>
            <w:tcW w:w="390" w:type="pct"/>
            <w:vMerge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29E2" w:rsidRPr="008543A8" w:rsidTr="00C14D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CB29E2" w:rsidRPr="008543A8" w:rsidRDefault="00CB29E2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CB29E2" w:rsidRPr="000773EB" w:rsidRDefault="00CB29E2" w:rsidP="00C14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29E2" w:rsidRPr="008543A8" w:rsidTr="00C14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CB29E2" w:rsidRPr="008543A8" w:rsidRDefault="00CB29E2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CB29E2" w:rsidRPr="00A40A35" w:rsidRDefault="00CB29E2" w:rsidP="00C14D0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User is taken to the patient information screen in PSO LM BACKDOOR ORDERS.</w:t>
            </w:r>
          </w:p>
        </w:tc>
        <w:tc>
          <w:tcPr>
            <w:tcW w:w="390" w:type="pct"/>
            <w:vMerge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29E2" w:rsidRPr="008543A8" w:rsidTr="00C14D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CB29E2" w:rsidRPr="008543A8" w:rsidRDefault="00CB29E2" w:rsidP="00C14D04">
            <w:pPr>
              <w:pStyle w:val="ListNumber"/>
              <w:numPr>
                <w:ilvl w:val="0"/>
                <w:numId w:val="0"/>
              </w:numPr>
            </w:pPr>
            <w:r>
              <w:t>17.</w:t>
            </w:r>
          </w:p>
        </w:tc>
        <w:tc>
          <w:tcPr>
            <w:tcW w:w="3856" w:type="pct"/>
            <w:shd w:val="clear" w:color="auto" w:fill="auto"/>
          </w:tcPr>
          <w:p w:rsidR="00CB29E2" w:rsidRPr="000773EB" w:rsidRDefault="00CB29E2" w:rsidP="00C14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29E2" w:rsidRPr="008543A8" w:rsidTr="00C14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CB29E2" w:rsidRPr="008543A8" w:rsidRDefault="00CB29E2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CB29E2" w:rsidRPr="00974680" w:rsidRDefault="00CB29E2" w:rsidP="00C14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Press &lt;Enter&gt; until you are taken to the Medication Profile (list)</w:t>
            </w:r>
          </w:p>
        </w:tc>
        <w:tc>
          <w:tcPr>
            <w:tcW w:w="390" w:type="pct"/>
            <w:vMerge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29E2" w:rsidRPr="008543A8" w:rsidTr="00C14D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CB29E2" w:rsidRPr="008543A8" w:rsidRDefault="00CB29E2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CB29E2" w:rsidRPr="000773EB" w:rsidRDefault="00CB29E2" w:rsidP="00C14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29E2" w:rsidRPr="008543A8" w:rsidTr="00C14D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CB29E2" w:rsidRPr="008543A8" w:rsidRDefault="00CB29E2" w:rsidP="00C14D04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CB29E2" w:rsidRPr="00A40A35" w:rsidRDefault="00CB29E2" w:rsidP="00C14D0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User will only see local prescriptions, and will not see any remote prescriptions.</w:t>
            </w:r>
          </w:p>
        </w:tc>
        <w:tc>
          <w:tcPr>
            <w:tcW w:w="390" w:type="pct"/>
            <w:vMerge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CB29E2" w:rsidRPr="008543A8" w:rsidRDefault="00CB29E2" w:rsidP="00C14D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5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DA0" w:rsidRDefault="00F16DA0" w:rsidP="00856B83">
      <w:pPr>
        <w:spacing w:after="0" w:line="240" w:lineRule="auto"/>
      </w:pPr>
      <w:r>
        <w:separator/>
      </w:r>
    </w:p>
  </w:endnote>
  <w:endnote w:type="continuationSeparator" w:id="0">
    <w:p w:rsidR="00F16DA0" w:rsidRDefault="00F16DA0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5C" w:rsidRPr="00A01591" w:rsidRDefault="00D21F5C" w:rsidP="00146CAA">
    <w:pPr>
      <w:pStyle w:val="Subtitle"/>
      <w:jc w:val="left"/>
      <w:rPr>
        <w:rFonts w:asciiTheme="majorHAnsi" w:hAnsiTheme="majorHAnsi" w:cstheme="majorHAnsi"/>
        <w:sz w:val="20"/>
        <w:szCs w:val="20"/>
      </w:rPr>
    </w:pPr>
    <w:r w:rsidRPr="00A01591">
      <w:rPr>
        <w:rFonts w:asciiTheme="majorHAnsi" w:hAnsiTheme="majorHAnsi" w:cstheme="majorHAnsi"/>
        <w:sz w:val="20"/>
        <w:szCs w:val="20"/>
      </w:rPr>
      <w:t>CAS Test Case</w:t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fldChar w:fldCharType="begin"/>
    </w:r>
    <w:r w:rsidRPr="00A01591">
      <w:rPr>
        <w:rFonts w:asciiTheme="majorHAnsi" w:hAnsiTheme="majorHAnsi" w:cstheme="majorHAnsi"/>
        <w:sz w:val="20"/>
        <w:szCs w:val="20"/>
      </w:rPr>
      <w:instrText xml:space="preserve"> PAGE   \* MERGEFORMAT </w:instrText>
    </w:r>
    <w:r w:rsidRPr="00A01591">
      <w:rPr>
        <w:rFonts w:asciiTheme="majorHAnsi" w:hAnsiTheme="majorHAnsi" w:cstheme="majorHAnsi"/>
        <w:sz w:val="20"/>
        <w:szCs w:val="20"/>
      </w:rPr>
      <w:fldChar w:fldCharType="separate"/>
    </w:r>
    <w:r w:rsidR="00626396">
      <w:rPr>
        <w:rFonts w:asciiTheme="majorHAnsi" w:hAnsiTheme="majorHAnsi" w:cstheme="majorHAnsi"/>
        <w:noProof/>
        <w:sz w:val="20"/>
        <w:szCs w:val="20"/>
      </w:rPr>
      <w:t>iii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  <w:r w:rsidR="00917FA0">
      <w:rPr>
        <w:rFonts w:asciiTheme="majorHAnsi" w:hAnsiTheme="majorHAnsi" w:cstheme="majorHAnsi"/>
        <w:noProof/>
        <w:sz w:val="20"/>
        <w:szCs w:val="20"/>
      </w:rPr>
      <w:tab/>
    </w:r>
    <w:r w:rsidR="00917FA0">
      <w:rPr>
        <w:rFonts w:asciiTheme="majorHAnsi" w:hAnsiTheme="majorHAnsi" w:cstheme="majorHAnsi"/>
        <w:noProof/>
        <w:sz w:val="20"/>
        <w:szCs w:val="20"/>
      </w:rPr>
      <w:tab/>
    </w:r>
    <w:r w:rsidR="00917FA0">
      <w:rPr>
        <w:rFonts w:asciiTheme="majorHAnsi" w:hAnsiTheme="majorHAnsi" w:cstheme="majorHAnsi"/>
        <w:noProof/>
        <w:sz w:val="20"/>
        <w:szCs w:val="20"/>
      </w:rPr>
      <w:tab/>
    </w:r>
    <w:r w:rsidR="00917FA0">
      <w:rPr>
        <w:rFonts w:asciiTheme="majorHAnsi" w:hAnsiTheme="majorHAnsi" w:cstheme="majorHAnsi"/>
        <w:noProof/>
        <w:sz w:val="20"/>
        <w:szCs w:val="20"/>
      </w:rPr>
      <w:tab/>
    </w:r>
    <w:r w:rsidR="00EA629D">
      <w:rPr>
        <w:rFonts w:asciiTheme="majorHAnsi" w:hAnsiTheme="majorHAnsi" w:cstheme="majorHAnsi"/>
        <w:noProof/>
        <w:sz w:val="20"/>
        <w:szCs w:val="20"/>
      </w:rPr>
      <w:t>Octo</w:t>
    </w:r>
    <w:r w:rsidR="0086704C">
      <w:rPr>
        <w:rFonts w:asciiTheme="majorHAnsi" w:hAnsiTheme="majorHAnsi" w:cstheme="majorHAnsi"/>
        <w:noProof/>
        <w:sz w:val="20"/>
        <w:szCs w:val="20"/>
      </w:rPr>
      <w:t>ber</w:t>
    </w:r>
    <w:r w:rsidR="00917FA0" w:rsidRPr="00917FA0">
      <w:rPr>
        <w:rFonts w:asciiTheme="majorHAnsi" w:hAnsiTheme="majorHAnsi" w:cstheme="majorHAnsi"/>
        <w:i/>
        <w:noProof/>
        <w:sz w:val="20"/>
        <w:szCs w:val="20"/>
      </w:rPr>
      <w:t xml:space="preserve"> 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begin"/>
    </w:r>
    <w:r w:rsidRPr="00A01591">
      <w:rPr>
        <w:rFonts w:asciiTheme="majorHAnsi" w:hAnsiTheme="majorHAnsi" w:cstheme="majorHAnsi"/>
        <w:noProof/>
        <w:sz w:val="20"/>
        <w:szCs w:val="20"/>
      </w:rPr>
      <w:instrText xml:space="preserve"> REF PubDate \h  \* MERGEFORMAT </w:instrText>
    </w:r>
    <w:r w:rsidRPr="00A01591">
      <w:rPr>
        <w:rFonts w:asciiTheme="majorHAnsi" w:hAnsiTheme="majorHAnsi" w:cstheme="majorHAnsi"/>
        <w:noProof/>
        <w:sz w:val="20"/>
        <w:szCs w:val="20"/>
      </w:rPr>
    </w:r>
    <w:r w:rsidRPr="00A01591">
      <w:rPr>
        <w:rFonts w:asciiTheme="majorHAnsi" w:hAnsiTheme="majorHAnsi" w:cstheme="majorHAnsi"/>
        <w:noProof/>
        <w:sz w:val="20"/>
        <w:szCs w:val="20"/>
      </w:rPr>
      <w:fldChar w:fldCharType="separate"/>
    </w:r>
    <w:r w:rsidRPr="00A01591">
      <w:rPr>
        <w:rFonts w:asciiTheme="majorHAnsi" w:hAnsiTheme="majorHAnsi" w:cstheme="majorHAnsi"/>
        <w:sz w:val="20"/>
        <w:szCs w:val="20"/>
      </w:rPr>
      <w:t xml:space="preserve"> 2017</w:t>
    </w:r>
  </w:p>
  <w:p w:rsidR="00D21F5C" w:rsidRDefault="00D21F5C">
    <w:pPr>
      <w:pStyle w:val="Footer"/>
    </w:pP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5C" w:rsidRPr="00A01591" w:rsidRDefault="00D21F5C" w:rsidP="000A042F">
    <w:pPr>
      <w:pStyle w:val="Subtitle"/>
      <w:jc w:val="left"/>
      <w:rPr>
        <w:rFonts w:cs="Arial"/>
        <w:sz w:val="20"/>
        <w:szCs w:val="20"/>
      </w:rPr>
    </w:pPr>
    <w:r w:rsidRPr="00A01591">
      <w:rPr>
        <w:rFonts w:cs="Arial"/>
        <w:sz w:val="20"/>
        <w:szCs w:val="20"/>
      </w:rPr>
      <w:t xml:space="preserve">CAS Test Case </w:t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fldChar w:fldCharType="begin"/>
    </w:r>
    <w:r w:rsidRPr="00A01591">
      <w:rPr>
        <w:rFonts w:cs="Arial"/>
        <w:sz w:val="20"/>
        <w:szCs w:val="20"/>
      </w:rPr>
      <w:instrText xml:space="preserve"> PAGE   \* MERGEFORMAT </w:instrText>
    </w:r>
    <w:r w:rsidRPr="00A01591">
      <w:rPr>
        <w:rFonts w:cs="Arial"/>
        <w:sz w:val="20"/>
        <w:szCs w:val="20"/>
      </w:rPr>
      <w:fldChar w:fldCharType="separate"/>
    </w:r>
    <w:r w:rsidR="00626396">
      <w:rPr>
        <w:rFonts w:cs="Arial"/>
        <w:noProof/>
        <w:sz w:val="20"/>
        <w:szCs w:val="20"/>
      </w:rPr>
      <w:t>1</w:t>
    </w:r>
    <w:r w:rsidRPr="00A01591">
      <w:rPr>
        <w:rFonts w:cs="Arial"/>
        <w:noProof/>
        <w:sz w:val="20"/>
        <w:szCs w:val="20"/>
      </w:rPr>
      <w:fldChar w:fldCharType="end"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="00EA629D">
      <w:rPr>
        <w:rFonts w:cs="Arial"/>
        <w:noProof/>
        <w:sz w:val="20"/>
        <w:szCs w:val="20"/>
      </w:rPr>
      <w:t>Octo</w:t>
    </w:r>
    <w:r w:rsidR="0086704C">
      <w:rPr>
        <w:rFonts w:cs="Arial"/>
        <w:noProof/>
        <w:sz w:val="20"/>
        <w:szCs w:val="20"/>
      </w:rPr>
      <w:t>ber</w:t>
    </w:r>
    <w:r w:rsidRPr="00A01591">
      <w:rPr>
        <w:rFonts w:cs="Arial"/>
        <w:noProof/>
        <w:sz w:val="20"/>
        <w:szCs w:val="20"/>
      </w:rPr>
      <w:fldChar w:fldCharType="begin"/>
    </w:r>
    <w:r w:rsidRPr="00A01591">
      <w:rPr>
        <w:rFonts w:cs="Arial"/>
        <w:noProof/>
        <w:sz w:val="20"/>
        <w:szCs w:val="20"/>
      </w:rPr>
      <w:instrText xml:space="preserve"> REF PubDate \h  \* MERGEFORMAT </w:instrText>
    </w:r>
    <w:r w:rsidRPr="00A01591">
      <w:rPr>
        <w:rFonts w:cs="Arial"/>
        <w:noProof/>
        <w:sz w:val="20"/>
        <w:szCs w:val="20"/>
      </w:rPr>
    </w:r>
    <w:r w:rsidRPr="00A01591">
      <w:rPr>
        <w:rFonts w:cs="Arial"/>
        <w:noProof/>
        <w:sz w:val="20"/>
        <w:szCs w:val="20"/>
      </w:rPr>
      <w:fldChar w:fldCharType="separate"/>
    </w:r>
    <w:r w:rsidRPr="00A01591">
      <w:rPr>
        <w:rFonts w:cs="Arial"/>
        <w:sz w:val="20"/>
        <w:szCs w:val="20"/>
      </w:rPr>
      <w:t xml:space="preserve"> 2017</w:t>
    </w:r>
  </w:p>
  <w:p w:rsidR="00D21F5C" w:rsidRPr="000E1F13" w:rsidRDefault="00D21F5C">
    <w:pPr>
      <w:pStyle w:val="Footer"/>
      <w:rPr>
        <w:rFonts w:asciiTheme="majorHAnsi" w:hAnsiTheme="majorHAnsi" w:cstheme="majorHAnsi"/>
      </w:rPr>
    </w:pPr>
    <w:r w:rsidRPr="00A01591">
      <w:rPr>
        <w:rFonts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DA0" w:rsidRDefault="00F16DA0" w:rsidP="00856B83">
      <w:pPr>
        <w:spacing w:after="0" w:line="240" w:lineRule="auto"/>
      </w:pPr>
      <w:r>
        <w:separator/>
      </w:r>
    </w:p>
  </w:footnote>
  <w:footnote w:type="continuationSeparator" w:id="0">
    <w:p w:rsidR="00F16DA0" w:rsidRDefault="00F16DA0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7"/>
  </w:num>
  <w:num w:numId="14">
    <w:abstractNumId w:val="14"/>
  </w:num>
  <w:num w:numId="15">
    <w:abstractNumId w:val="11"/>
  </w:num>
  <w:num w:numId="16">
    <w:abstractNumId w:val="13"/>
  </w:num>
  <w:num w:numId="17">
    <w:abstractNumId w:val="15"/>
  </w:num>
  <w:num w:numId="18">
    <w:abstractNumId w:val="10"/>
  </w:num>
  <w:num w:numId="19">
    <w:abstractNumId w:val="8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17E0"/>
    <w:rsid w:val="00023C63"/>
    <w:rsid w:val="00024CDA"/>
    <w:rsid w:val="000505C7"/>
    <w:rsid w:val="00053D1B"/>
    <w:rsid w:val="000562C2"/>
    <w:rsid w:val="00060DEF"/>
    <w:rsid w:val="00067430"/>
    <w:rsid w:val="00070E8A"/>
    <w:rsid w:val="00090B61"/>
    <w:rsid w:val="0009679E"/>
    <w:rsid w:val="000A042F"/>
    <w:rsid w:val="000A23EF"/>
    <w:rsid w:val="000B2426"/>
    <w:rsid w:val="000B31A7"/>
    <w:rsid w:val="000C1212"/>
    <w:rsid w:val="000C162C"/>
    <w:rsid w:val="000C4550"/>
    <w:rsid w:val="000D36F1"/>
    <w:rsid w:val="000D5F57"/>
    <w:rsid w:val="000E1F13"/>
    <w:rsid w:val="000E2579"/>
    <w:rsid w:val="00113F46"/>
    <w:rsid w:val="0012167A"/>
    <w:rsid w:val="00122DFC"/>
    <w:rsid w:val="0012530A"/>
    <w:rsid w:val="00144527"/>
    <w:rsid w:val="00146CAA"/>
    <w:rsid w:val="00186C22"/>
    <w:rsid w:val="00190BAE"/>
    <w:rsid w:val="00193F7E"/>
    <w:rsid w:val="00195ED1"/>
    <w:rsid w:val="001C4894"/>
    <w:rsid w:val="001C5EFF"/>
    <w:rsid w:val="001D0085"/>
    <w:rsid w:val="001D1ED4"/>
    <w:rsid w:val="001D3247"/>
    <w:rsid w:val="001D3359"/>
    <w:rsid w:val="0020008A"/>
    <w:rsid w:val="002019CC"/>
    <w:rsid w:val="00202F5E"/>
    <w:rsid w:val="002156B2"/>
    <w:rsid w:val="002351AB"/>
    <w:rsid w:val="00236A3D"/>
    <w:rsid w:val="00264710"/>
    <w:rsid w:val="002657AC"/>
    <w:rsid w:val="002666BE"/>
    <w:rsid w:val="002A03B5"/>
    <w:rsid w:val="002A1175"/>
    <w:rsid w:val="002B2208"/>
    <w:rsid w:val="002B3C26"/>
    <w:rsid w:val="002E6920"/>
    <w:rsid w:val="002E7B46"/>
    <w:rsid w:val="002F7C70"/>
    <w:rsid w:val="00306721"/>
    <w:rsid w:val="0032039B"/>
    <w:rsid w:val="00327614"/>
    <w:rsid w:val="00350E7E"/>
    <w:rsid w:val="0038065E"/>
    <w:rsid w:val="0039199A"/>
    <w:rsid w:val="00393E15"/>
    <w:rsid w:val="003941BB"/>
    <w:rsid w:val="003A1E86"/>
    <w:rsid w:val="003A5A3A"/>
    <w:rsid w:val="003B5D58"/>
    <w:rsid w:val="003C13DF"/>
    <w:rsid w:val="003C6B51"/>
    <w:rsid w:val="003D76F0"/>
    <w:rsid w:val="003E19BB"/>
    <w:rsid w:val="003E23AC"/>
    <w:rsid w:val="003F5B94"/>
    <w:rsid w:val="0040381E"/>
    <w:rsid w:val="0041073F"/>
    <w:rsid w:val="00434712"/>
    <w:rsid w:val="00437A98"/>
    <w:rsid w:val="00441315"/>
    <w:rsid w:val="00443D17"/>
    <w:rsid w:val="00455F5D"/>
    <w:rsid w:val="00457F69"/>
    <w:rsid w:val="0048031B"/>
    <w:rsid w:val="004806CC"/>
    <w:rsid w:val="0048659C"/>
    <w:rsid w:val="004B6EC8"/>
    <w:rsid w:val="004C5FA4"/>
    <w:rsid w:val="00511CE6"/>
    <w:rsid w:val="00514CB2"/>
    <w:rsid w:val="00530692"/>
    <w:rsid w:val="005462D7"/>
    <w:rsid w:val="00557A19"/>
    <w:rsid w:val="005612C0"/>
    <w:rsid w:val="00570185"/>
    <w:rsid w:val="0057304B"/>
    <w:rsid w:val="005768B4"/>
    <w:rsid w:val="005815EE"/>
    <w:rsid w:val="005843CD"/>
    <w:rsid w:val="00586A95"/>
    <w:rsid w:val="00596D78"/>
    <w:rsid w:val="005B3C0D"/>
    <w:rsid w:val="005C714A"/>
    <w:rsid w:val="005E2B16"/>
    <w:rsid w:val="005E525B"/>
    <w:rsid w:val="00601879"/>
    <w:rsid w:val="006131A6"/>
    <w:rsid w:val="00613E48"/>
    <w:rsid w:val="00626396"/>
    <w:rsid w:val="006406DC"/>
    <w:rsid w:val="00665245"/>
    <w:rsid w:val="0066795A"/>
    <w:rsid w:val="00672BDC"/>
    <w:rsid w:val="00672EF7"/>
    <w:rsid w:val="00687CD2"/>
    <w:rsid w:val="00690A7A"/>
    <w:rsid w:val="0069476A"/>
    <w:rsid w:val="006A5447"/>
    <w:rsid w:val="006B3BF3"/>
    <w:rsid w:val="006C57BB"/>
    <w:rsid w:val="006C6119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76FD"/>
    <w:rsid w:val="007A16CE"/>
    <w:rsid w:val="007B313B"/>
    <w:rsid w:val="007B348F"/>
    <w:rsid w:val="007C6C59"/>
    <w:rsid w:val="007D7F53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61FD"/>
    <w:rsid w:val="008543A8"/>
    <w:rsid w:val="00856B83"/>
    <w:rsid w:val="00857AAE"/>
    <w:rsid w:val="00861850"/>
    <w:rsid w:val="0086207A"/>
    <w:rsid w:val="0086704C"/>
    <w:rsid w:val="00874BBB"/>
    <w:rsid w:val="00884A55"/>
    <w:rsid w:val="0091718D"/>
    <w:rsid w:val="009173F4"/>
    <w:rsid w:val="00917FA0"/>
    <w:rsid w:val="0095548D"/>
    <w:rsid w:val="00961D0B"/>
    <w:rsid w:val="00983B3F"/>
    <w:rsid w:val="009B18A2"/>
    <w:rsid w:val="009C601D"/>
    <w:rsid w:val="009F2978"/>
    <w:rsid w:val="009F6B1C"/>
    <w:rsid w:val="00A01591"/>
    <w:rsid w:val="00A20906"/>
    <w:rsid w:val="00A22E60"/>
    <w:rsid w:val="00A40A35"/>
    <w:rsid w:val="00A50584"/>
    <w:rsid w:val="00A5122D"/>
    <w:rsid w:val="00A5188E"/>
    <w:rsid w:val="00A557B9"/>
    <w:rsid w:val="00A64048"/>
    <w:rsid w:val="00A70C8C"/>
    <w:rsid w:val="00A75D4F"/>
    <w:rsid w:val="00A81B58"/>
    <w:rsid w:val="00A95D9E"/>
    <w:rsid w:val="00A95DE2"/>
    <w:rsid w:val="00AA025E"/>
    <w:rsid w:val="00AB5E58"/>
    <w:rsid w:val="00AD48AB"/>
    <w:rsid w:val="00AE0D4A"/>
    <w:rsid w:val="00AF2C21"/>
    <w:rsid w:val="00B03E8F"/>
    <w:rsid w:val="00B13B4D"/>
    <w:rsid w:val="00B267AC"/>
    <w:rsid w:val="00B50F40"/>
    <w:rsid w:val="00B5483C"/>
    <w:rsid w:val="00B6286A"/>
    <w:rsid w:val="00B719B4"/>
    <w:rsid w:val="00B72006"/>
    <w:rsid w:val="00BC6289"/>
    <w:rsid w:val="00BC6295"/>
    <w:rsid w:val="00BD2221"/>
    <w:rsid w:val="00BE14F8"/>
    <w:rsid w:val="00BE4E52"/>
    <w:rsid w:val="00BE6A13"/>
    <w:rsid w:val="00BF434C"/>
    <w:rsid w:val="00BF7635"/>
    <w:rsid w:val="00C106AD"/>
    <w:rsid w:val="00C20CBD"/>
    <w:rsid w:val="00C31A76"/>
    <w:rsid w:val="00C3401A"/>
    <w:rsid w:val="00C34B63"/>
    <w:rsid w:val="00C4199A"/>
    <w:rsid w:val="00C42907"/>
    <w:rsid w:val="00C46329"/>
    <w:rsid w:val="00C53A06"/>
    <w:rsid w:val="00C57B21"/>
    <w:rsid w:val="00C72523"/>
    <w:rsid w:val="00C80FD5"/>
    <w:rsid w:val="00C8359A"/>
    <w:rsid w:val="00C84170"/>
    <w:rsid w:val="00C85163"/>
    <w:rsid w:val="00CA3D6E"/>
    <w:rsid w:val="00CB29E2"/>
    <w:rsid w:val="00CC3D8F"/>
    <w:rsid w:val="00CD4582"/>
    <w:rsid w:val="00CE5513"/>
    <w:rsid w:val="00CF34C2"/>
    <w:rsid w:val="00D0011F"/>
    <w:rsid w:val="00D2114B"/>
    <w:rsid w:val="00D21F5C"/>
    <w:rsid w:val="00D373DA"/>
    <w:rsid w:val="00D42058"/>
    <w:rsid w:val="00D515DC"/>
    <w:rsid w:val="00D623CB"/>
    <w:rsid w:val="00D70935"/>
    <w:rsid w:val="00D76F3F"/>
    <w:rsid w:val="00D83A34"/>
    <w:rsid w:val="00DA6A6D"/>
    <w:rsid w:val="00DB6EA1"/>
    <w:rsid w:val="00DC3219"/>
    <w:rsid w:val="00DC6C34"/>
    <w:rsid w:val="00DF0702"/>
    <w:rsid w:val="00DF3357"/>
    <w:rsid w:val="00E115F9"/>
    <w:rsid w:val="00E15739"/>
    <w:rsid w:val="00E25188"/>
    <w:rsid w:val="00E52DDB"/>
    <w:rsid w:val="00E61D0A"/>
    <w:rsid w:val="00E74E11"/>
    <w:rsid w:val="00E75098"/>
    <w:rsid w:val="00E900EC"/>
    <w:rsid w:val="00E90959"/>
    <w:rsid w:val="00EA629D"/>
    <w:rsid w:val="00EB4B73"/>
    <w:rsid w:val="00EC74EA"/>
    <w:rsid w:val="00EE6EFD"/>
    <w:rsid w:val="00EE72D8"/>
    <w:rsid w:val="00EF0B45"/>
    <w:rsid w:val="00EF40FE"/>
    <w:rsid w:val="00F11397"/>
    <w:rsid w:val="00F144B7"/>
    <w:rsid w:val="00F16735"/>
    <w:rsid w:val="00F16DA0"/>
    <w:rsid w:val="00F22652"/>
    <w:rsid w:val="00F24B75"/>
    <w:rsid w:val="00F356C4"/>
    <w:rsid w:val="00F36763"/>
    <w:rsid w:val="00F40374"/>
    <w:rsid w:val="00F53E89"/>
    <w:rsid w:val="00F9158B"/>
    <w:rsid w:val="00F96199"/>
    <w:rsid w:val="00F974D5"/>
    <w:rsid w:val="00FA4C8F"/>
    <w:rsid w:val="00FA5037"/>
    <w:rsid w:val="00FA67A9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S_Project\Documents\TEST\TestCas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c10853a-ab03-422f-986c-c3e75186d4d9">ZNAUD33T34AC-428-104</_dlc_DocId>
    <_dlc_DocIdUrl xmlns="fc10853a-ab03-422f-986c-c3e75186d4d9">
      <Url>https://vaww.portal2.va.gov/sites/fss/Vista-AA/_layouts/DocIdRedir.aspx?ID=ZNAUD33T34AC-428-104</Url>
      <Description>ZNAUD33T34AC-428-104</Description>
    </_dlc_DocIdUrl>
    <Owner xmlns="bbc9d6c8-2042-4188-ae6f-844073ccc4ad">
      <UserInfo>
        <DisplayName>DVA\vacokleinf</DisplayName>
        <AccountId>18149</AccountId>
        <AccountType/>
      </UserInfo>
    </Owner>
    <Artifact_x0020_Type xmlns="bbc9d6c8-2042-4188-ae6f-844073ccc4ad">Template</Artifact_x0020_Type>
    <_ResourceType xmlns="http://schemas.microsoft.com/sharepoint/v3/fields">Team</_ResourceType>
    <Application xmlns="bbc9d6c8-2042-4188-ae6f-844073ccc4ad">
      <Value>BMS</Value>
      <Value>NUMI</Value>
      <Value>Cohort Extractors</Value>
      <Value>EFR</Value>
      <Value>HAIISS/PHSR</Value>
      <Value>MSSR</Value>
      <Value>TBI Registry</Value>
    </Application>
    <Task xmlns="bbc9d6c8-2042-4188-ae6f-844073ccc4ad">
      <Value>Standardization</Value>
      <Value>Testing</Value>
    </Task>
    <Rational_x003f_ xmlns="bbc9d6c8-2042-4188-ae6f-844073ccc4ad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5AB1244A19A4686CD3639E5AF3F8F" ma:contentTypeVersion="7" ma:contentTypeDescription="Create a new document." ma:contentTypeScope="" ma:versionID="0f0005ef7a315cf4fe2d363fb5c57144">
  <xsd:schema xmlns:xsd="http://www.w3.org/2001/XMLSchema" xmlns:xs="http://www.w3.org/2001/XMLSchema" xmlns:p="http://schemas.microsoft.com/office/2006/metadata/properties" xmlns:ns2="fc10853a-ab03-422f-986c-c3e75186d4d9" xmlns:ns3="bbc9d6c8-2042-4188-ae6f-844073ccc4ad" xmlns:ns4="http://schemas.microsoft.com/sharepoint/v3/fields" targetNamespace="http://schemas.microsoft.com/office/2006/metadata/properties" ma:root="true" ma:fieldsID="2cc2fd427b357cc012ea6eca6824aca0" ns2:_="" ns3:_="" ns4:_="">
    <xsd:import namespace="fc10853a-ab03-422f-986c-c3e75186d4d9"/>
    <xsd:import namespace="bbc9d6c8-2042-4188-ae6f-844073ccc4ad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pplication" minOccurs="0"/>
                <xsd:element ref="ns3:Task" minOccurs="0"/>
                <xsd:element ref="ns3:Owner" minOccurs="0"/>
                <xsd:element ref="ns4:_ResourceType" minOccurs="0"/>
                <xsd:element ref="ns3:Rational_x003f_" minOccurs="0"/>
                <xsd:element ref="ns3:Artifac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0853a-ab03-422f-986c-c3e75186d4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d6c8-2042-4188-ae6f-844073ccc4ad" elementFormDefault="qualified">
    <xsd:import namespace="http://schemas.microsoft.com/office/2006/documentManagement/types"/>
    <xsd:import namespace="http://schemas.microsoft.com/office/infopath/2007/PartnerControls"/>
    <xsd:element name="Application" ma:index="11" nillable="true" ma:displayName="App/Service/Middleware" ma:internalName="Applic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S"/>
                    <xsd:enumeration value="BMS"/>
                    <xsd:enumeration value="Cohort Extractors"/>
                    <xsd:enumeration value="EFR"/>
                    <xsd:enumeration value="HAIISS/PHSR"/>
                    <xsd:enumeration value="IAM"/>
                    <xsd:enumeration value="MDWS"/>
                    <xsd:enumeration value="MSSR"/>
                    <xsd:enumeration value="NUMI"/>
                    <xsd:enumeration value="SSO"/>
                    <xsd:enumeration value="TBI Registry"/>
                    <xsd:enumeration value="VIA"/>
                    <xsd:enumeration value="VistA"/>
                  </xsd:restriction>
                </xsd:simpleType>
              </xsd:element>
            </xsd:sequence>
          </xsd:extension>
        </xsd:complexContent>
      </xsd:complexType>
    </xsd:element>
    <xsd:element name="Task" ma:index="12" nillable="true" ma:displayName="Task" ma:internalName="Tas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"/>
                    <xsd:enumeration value="Configuration"/>
                    <xsd:enumeration value="Deployment"/>
                    <xsd:enumeration value="Development"/>
                    <xsd:enumeration value="IOC"/>
                    <xsd:enumeration value="Migration"/>
                    <xsd:enumeration value="Project Management"/>
                    <xsd:enumeration value="Remediation"/>
                    <xsd:enumeration value="Requirements"/>
                    <xsd:enumeration value="SCA"/>
                    <xsd:enumeration value="Standardization"/>
                    <xsd:enumeration value="Testing"/>
                  </xsd:restriction>
                </xsd:simpleType>
              </xsd:element>
            </xsd:sequence>
          </xsd:extension>
        </xsd:complexContent>
      </xsd:complexType>
    </xsd:element>
    <xsd:element name="Owner" ma:index="13" nillable="true" ma:displayName="Owner" ma:list="UserInfo" ma:SharePointGroup="0" ma:internalName="Own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onal_x003f_" ma:index="15" nillable="true" ma:displayName="Rational?" ma:internalName="Rational_x003f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osted"/>
                  </xsd:restriction>
                </xsd:simpleType>
              </xsd:element>
            </xsd:sequence>
          </xsd:extension>
        </xsd:complexContent>
      </xsd:complexType>
    </xsd:element>
    <xsd:element name="Artifact_x0020_Type" ma:index="16" nillable="true" ma:displayName="Artifact Type" ma:format="Dropdown" ma:internalName="Artifact_x0020_Type">
      <xsd:simpleType>
        <xsd:restriction base="dms:Choice">
          <xsd:enumeration value="Assessment"/>
          <xsd:enumeration value="BRD"/>
          <xsd:enumeration value="Checklist"/>
          <xsd:enumeration value="Defect log"/>
          <xsd:enumeration value="Diagram"/>
          <xsd:enumeration value="Guide"/>
          <xsd:enumeration value="ICD"/>
          <xsd:enumeration value="Minutes"/>
          <xsd:enumeration value="Plan"/>
          <xsd:enumeration value="POM"/>
          <xsd:enumeration value="Presentation"/>
          <xsd:enumeration value="PWS"/>
          <xsd:enumeration value="Report"/>
          <xsd:enumeration value="Request"/>
          <xsd:enumeration value="RSD"/>
          <xsd:enumeration value="RTM"/>
          <xsd:enumeration value="SDD"/>
          <xsd:enumeration value="Template"/>
          <xsd:enumeration value="Test Case"/>
          <xsd:enumeration value="Use Case/Story"/>
          <xsd:enumeration value="User Guide"/>
          <xsd:enumeration value="VD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ResourceType" ma:index="14" nillable="true" ma:displayName="Resource Type" ma:description="A set of categories, functions, genres or aggregation levels" ma:format="Dropdown" ma:internalName="_ResourceType">
      <xsd:simpleType>
        <xsd:restriction base="dms:Choice">
          <xsd:enumeration value="Background"/>
          <xsd:enumeration value="Deliverable"/>
          <xsd:enumeration value="Tea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358AE-39EF-4D9B-A0FB-437BF112B3B6}">
  <ds:schemaRefs>
    <ds:schemaRef ds:uri="http://schemas.microsoft.com/office/2006/metadata/properties"/>
    <ds:schemaRef ds:uri="http://schemas.microsoft.com/office/infopath/2007/PartnerControls"/>
    <ds:schemaRef ds:uri="fc10853a-ab03-422f-986c-c3e75186d4d9"/>
    <ds:schemaRef ds:uri="bbc9d6c8-2042-4188-ae6f-844073ccc4ad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4C79A26A-BD80-4377-A89C-B3F5C80565E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5B23CA0-DEDD-4BCA-88D1-84B6BFE95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10853a-ab03-422f-986c-c3e75186d4d9"/>
    <ds:schemaRef ds:uri="bbc9d6c8-2042-4188-ae6f-844073ccc4ad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0B62F4-3560-4C14-AFF8-F2E77B92846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30518C0-A8D7-4A05-8259-7392C057C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TestCases</Template>
  <TotalTime>15</TotalTime>
  <Pages>8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VAE Test Cases</vt:lpstr>
    </vt:vector>
  </TitlesOfParts>
  <Company>Dept. of Veterans Affairs</Company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VAE Test Cases</dc:title>
  <dc:creator>McGovern, Joseph (Technatomy)</dc:creator>
  <cp:lastModifiedBy>McGovern, Joseph (Technatomy)</cp:lastModifiedBy>
  <cp:revision>9</cp:revision>
  <dcterms:created xsi:type="dcterms:W3CDTF">2017-10-06T00:22:00Z</dcterms:created>
  <dcterms:modified xsi:type="dcterms:W3CDTF">2017-10-16T01:57:00Z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a3fa83c3-2898-4d9d-861c-0553f1f1bd4b</vt:lpwstr>
  </property>
  <property fmtid="{D5CDD505-2E9C-101B-9397-08002B2CF9AE}" pid="3" name="ContentTypeId">
    <vt:lpwstr>0x0101003B45AB1244A19A4686CD3639E5AF3F8F</vt:lpwstr>
  </property>
</Properties>
</file>